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33" w:rsidRDefault="00403B33" w:rsidP="00403B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годовой доклад о ходе реализации </w:t>
      </w:r>
      <w:r w:rsidR="00E0184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0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84E">
        <w:rPr>
          <w:rFonts w:ascii="Times New Roman" w:hAnsi="Times New Roman" w:cs="Times New Roman"/>
          <w:b/>
          <w:sz w:val="24"/>
          <w:szCs w:val="24"/>
        </w:rPr>
        <w:t>«</w:t>
      </w:r>
      <w:r w:rsidRPr="00403B33">
        <w:rPr>
          <w:rFonts w:ascii="Times New Roman" w:hAnsi="Times New Roman" w:cs="Times New Roman"/>
          <w:b/>
          <w:sz w:val="24"/>
          <w:szCs w:val="24"/>
        </w:rPr>
        <w:t>Повышение квалификации муниципальных служащих и лиц, замещающих муниципальные должности органов местного самоуправления внутригородского муниципального образования города Севастополя Балаклавский муниципальный округ на 2016 год</w:t>
      </w:r>
      <w:r w:rsidR="00E0184E">
        <w:rPr>
          <w:rFonts w:ascii="Times New Roman" w:hAnsi="Times New Roman" w:cs="Times New Roman"/>
          <w:b/>
          <w:sz w:val="24"/>
          <w:szCs w:val="24"/>
        </w:rPr>
        <w:t>»</w:t>
      </w:r>
    </w:p>
    <w:p w:rsidR="00FC4147" w:rsidRPr="00403B33" w:rsidRDefault="00FC4147" w:rsidP="00403B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7E" w:rsidRPr="003E2F9B" w:rsidRDefault="0001207E" w:rsidP="000120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F9B">
        <w:rPr>
          <w:rFonts w:ascii="Times New Roman" w:hAnsi="Times New Roman" w:cs="Times New Roman"/>
          <w:sz w:val="24"/>
          <w:szCs w:val="24"/>
        </w:rPr>
        <w:t xml:space="preserve">Программа Повышение квалификации муниципальных служащих и лиц, замещающих муниципальные должности органов местного самоуправления внутригородского муниципального образования города Севастополя Балаклавский </w:t>
      </w:r>
      <w:r>
        <w:rPr>
          <w:rFonts w:ascii="Times New Roman" w:hAnsi="Times New Roman" w:cs="Times New Roman"/>
          <w:sz w:val="24"/>
          <w:szCs w:val="24"/>
        </w:rPr>
        <w:t>муниципальный округ на 2016 год утверждена п</w:t>
      </w:r>
      <w:r w:rsidRPr="003E2F9B">
        <w:rPr>
          <w:rFonts w:ascii="Times New Roman" w:hAnsi="Times New Roman" w:cs="Times New Roman"/>
          <w:sz w:val="24"/>
          <w:szCs w:val="24"/>
        </w:rPr>
        <w:t>остановлением МА ВМО Балаклавский МО №35/МА от 29.12.2015г. в сумме 100,0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9B">
        <w:rPr>
          <w:rFonts w:ascii="Times New Roman" w:hAnsi="Times New Roman" w:cs="Times New Roman"/>
          <w:sz w:val="24"/>
          <w:szCs w:val="24"/>
        </w:rPr>
        <w:t>руб. Фактический расход по программе составил 53,4 тыс. руб. при уточненном плане 53,5 тыс. руб., что составляет 99,8% исполнения планового показателя.</w:t>
      </w:r>
    </w:p>
    <w:p w:rsidR="0001207E" w:rsidRPr="003E2F9B" w:rsidRDefault="0001207E" w:rsidP="00B87F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01.03.2016</w:t>
      </w:r>
      <w:r w:rsidRPr="003E2F9B">
        <w:rPr>
          <w:rFonts w:ascii="Times New Roman" w:hAnsi="Times New Roman" w:cs="Times New Roman"/>
          <w:sz w:val="24"/>
          <w:szCs w:val="24"/>
        </w:rPr>
        <w:t xml:space="preserve">г. – 31.03.2016г. прошли обучение 2 главных специалиста юридического и финансового отделов МА ВМО Балаклавского МО по программе по вопросу «Контрактная система в сфере закупок товаров, работ, услуг для обеспечения государственных и муниципальных нужд в РФ». </w:t>
      </w:r>
      <w:bookmarkStart w:id="0" w:name="_GoBack"/>
      <w:bookmarkEnd w:id="0"/>
    </w:p>
    <w:p w:rsidR="0001207E" w:rsidRPr="003E2F9B" w:rsidRDefault="0001207E" w:rsidP="00B87F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B">
        <w:rPr>
          <w:rFonts w:ascii="Times New Roman" w:hAnsi="Times New Roman" w:cs="Times New Roman"/>
          <w:sz w:val="24"/>
          <w:szCs w:val="24"/>
        </w:rPr>
        <w:t xml:space="preserve">       С 19.09.2016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E2F9B">
        <w:rPr>
          <w:rFonts w:ascii="Times New Roman" w:hAnsi="Times New Roman" w:cs="Times New Roman"/>
          <w:sz w:val="24"/>
          <w:szCs w:val="24"/>
        </w:rPr>
        <w:t>- 26.10.2016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E2F9B">
        <w:rPr>
          <w:rFonts w:ascii="Times New Roman" w:hAnsi="Times New Roman" w:cs="Times New Roman"/>
          <w:sz w:val="24"/>
          <w:szCs w:val="24"/>
        </w:rPr>
        <w:t xml:space="preserve"> прошел обучение главный инспектор МА ВМО Балаклавский МО по программе по вопросу "Профессиональное управление государственными и муниципальными закупками".</w:t>
      </w:r>
    </w:p>
    <w:p w:rsidR="0001207E" w:rsidRPr="003E2F9B" w:rsidRDefault="0001207E" w:rsidP="00B87F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B">
        <w:rPr>
          <w:rFonts w:ascii="Times New Roman" w:hAnsi="Times New Roman" w:cs="Times New Roman"/>
          <w:sz w:val="24"/>
          <w:szCs w:val="24"/>
        </w:rPr>
        <w:t xml:space="preserve">       С 09.12.2016г. - 15.12.2016г. прошли обучение 4 главных специалиста и начальник юридического отдела МА ВМО Балаклавский МО по программе по вопросу «Кадровый документооборот для муниципальной службы».</w:t>
      </w:r>
    </w:p>
    <w:p w:rsidR="0001207E" w:rsidRPr="003E2F9B" w:rsidRDefault="0001207E" w:rsidP="00B87F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9B">
        <w:rPr>
          <w:rFonts w:ascii="Times New Roman" w:hAnsi="Times New Roman" w:cs="Times New Roman"/>
          <w:sz w:val="24"/>
          <w:szCs w:val="24"/>
        </w:rPr>
        <w:t>Реализация Программы позволила обеспечить эффективное функционирование органов местного самоуправления путем развития кадрового потенциала, оптимизацию и рационализацию структуры кадров, повысить мотивацию к успешной деятельности, использовать с наибольшей отдачей интеллектуальные ресурсы.</w:t>
      </w:r>
    </w:p>
    <w:p w:rsidR="00FC4147" w:rsidRDefault="00FC4147" w:rsidP="00B7712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B7712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4E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 «Повышение квалификации муниципальных служащих и лиц, замещающих муниципальные должности органов местного самоуправления внутригородского муниципального образования города Севастополя Балаклавский муниципальный округ на 2016 год»</w:t>
      </w:r>
    </w:p>
    <w:p w:rsidR="00FC4147" w:rsidRPr="00E0184E" w:rsidRDefault="00FC4147" w:rsidP="00B7712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Pr="00B77121" w:rsidRDefault="00B77121" w:rsidP="00B77121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программы «Повышение квалификации муниципальных служащих и лиц, замещающих муниципальные должн</w:t>
      </w:r>
      <w:r w:rsidRPr="00B77121">
        <w:rPr>
          <w:rFonts w:ascii="Times New Roman" w:hAnsi="Times New Roman" w:cs="Times New Roman"/>
          <w:b/>
          <w:sz w:val="24"/>
          <w:szCs w:val="24"/>
        </w:rPr>
        <w:t>о</w:t>
      </w:r>
      <w:r w:rsidRPr="00B77121">
        <w:rPr>
          <w:rFonts w:ascii="Times New Roman" w:hAnsi="Times New Roman" w:cs="Times New Roman"/>
          <w:sz w:val="24"/>
          <w:szCs w:val="24"/>
        </w:rPr>
        <w:t>сти органов местного самоуправления внутригородского муниципального образования города Севастополя Балаклавский муниципальный округ на 2016 год» (далее – Программа).</w:t>
      </w:r>
    </w:p>
    <w:p w:rsidR="00B77121" w:rsidRPr="00B77121" w:rsidRDefault="00B77121" w:rsidP="00B77121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lastRenderedPageBreak/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B77121" w:rsidRPr="00B77121" w:rsidRDefault="00B77121" w:rsidP="00B77121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>В 2016 году запланировано 3 мероприятия на общую сумму 53,5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121">
        <w:rPr>
          <w:rFonts w:ascii="Times New Roman" w:hAnsi="Times New Roman" w:cs="Times New Roman"/>
          <w:sz w:val="24"/>
          <w:szCs w:val="24"/>
        </w:rPr>
        <w:t>руб. Все мероприятия выполнены в полном объеме. Таким образом, эффективность Программы составляет 100%. Следовательно, на основании проведенной оценки можно признать реализацию Программы эффективной.</w:t>
      </w:r>
    </w:p>
    <w:p w:rsidR="00A83724" w:rsidRDefault="00A83724"/>
    <w:p w:rsidR="00BE7CE2" w:rsidRDefault="00BE7CE2"/>
    <w:p w:rsidR="00BE7CE2" w:rsidRDefault="00BE7CE2"/>
    <w:p w:rsidR="00BE7CE2" w:rsidRDefault="00BE7CE2"/>
    <w:p w:rsidR="00BE7CE2" w:rsidRDefault="00BE7CE2"/>
    <w:p w:rsidR="00BE7CE2" w:rsidRDefault="00BE7CE2"/>
    <w:p w:rsidR="00BE7CE2" w:rsidRDefault="00BE7CE2"/>
    <w:p w:rsidR="00BE7CE2" w:rsidRDefault="00BE7CE2"/>
    <w:p w:rsidR="00BE7CE2" w:rsidRDefault="00BE7CE2"/>
    <w:p w:rsidR="00BE7CE2" w:rsidRDefault="00BE7CE2"/>
    <w:p w:rsidR="00BE7CE2" w:rsidRDefault="00BE7CE2"/>
    <w:p w:rsidR="00BE7CE2" w:rsidRDefault="00BE7CE2"/>
    <w:p w:rsidR="00BE7CE2" w:rsidRDefault="00BE7CE2"/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1" w:rsidRDefault="00B77121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CE2" w:rsidRPr="00403B33" w:rsidRDefault="00BE7CE2" w:rsidP="00756E9A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об исполнении </w:t>
      </w:r>
      <w:r w:rsidR="00E673C4">
        <w:rPr>
          <w:rFonts w:ascii="Times New Roman" w:hAnsi="Times New Roman" w:cs="Times New Roman"/>
          <w:b/>
          <w:sz w:val="24"/>
          <w:szCs w:val="24"/>
        </w:rPr>
        <w:t xml:space="preserve">направлений </w:t>
      </w:r>
      <w:r w:rsidRPr="00BE7CE2"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84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0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84E">
        <w:rPr>
          <w:rFonts w:ascii="Times New Roman" w:hAnsi="Times New Roman" w:cs="Times New Roman"/>
          <w:b/>
          <w:sz w:val="24"/>
          <w:szCs w:val="24"/>
        </w:rPr>
        <w:t>«</w:t>
      </w:r>
      <w:r w:rsidRPr="00403B33">
        <w:rPr>
          <w:rFonts w:ascii="Times New Roman" w:hAnsi="Times New Roman" w:cs="Times New Roman"/>
          <w:b/>
          <w:sz w:val="24"/>
          <w:szCs w:val="24"/>
        </w:rPr>
        <w:t>Повышение квалификации муниципальных служащих и лиц, замещающих муниципальные должности органов местного самоуправления внутригородского муниципального образования города Севастополя Балаклавский муниципальный округ на 2016 год</w:t>
      </w:r>
      <w:r w:rsidR="00E0184E">
        <w:rPr>
          <w:rFonts w:ascii="Times New Roman" w:hAnsi="Times New Roman" w:cs="Times New Roman"/>
          <w:b/>
          <w:sz w:val="24"/>
          <w:szCs w:val="24"/>
        </w:rPr>
        <w:t>»</w:t>
      </w:r>
    </w:p>
    <w:p w:rsidR="00E673C4" w:rsidRDefault="00E673C4"/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30"/>
        <w:gridCol w:w="2155"/>
        <w:gridCol w:w="1843"/>
      </w:tblGrid>
      <w:tr w:rsidR="00E673C4" w:rsidRPr="00060044" w:rsidTr="003E17D1">
        <w:tc>
          <w:tcPr>
            <w:tcW w:w="567" w:type="dxa"/>
          </w:tcPr>
          <w:p w:rsidR="00E673C4" w:rsidRPr="00060044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3C4" w:rsidRPr="00060044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E673C4" w:rsidRPr="00060044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</w:t>
            </w:r>
          </w:p>
        </w:tc>
        <w:tc>
          <w:tcPr>
            <w:tcW w:w="1530" w:type="dxa"/>
          </w:tcPr>
          <w:p w:rsidR="00E673C4" w:rsidRPr="00060044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673C4" w:rsidRPr="00060044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55" w:type="dxa"/>
          </w:tcPr>
          <w:p w:rsidR="00E673C4" w:rsidRPr="00060044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распорядитель/главный исполнитель</w:t>
            </w:r>
          </w:p>
        </w:tc>
        <w:tc>
          <w:tcPr>
            <w:tcW w:w="1843" w:type="dxa"/>
          </w:tcPr>
          <w:p w:rsidR="00E673C4" w:rsidRPr="00060044" w:rsidRDefault="003E17D1" w:rsidP="00756E9A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673C4" w:rsidRPr="00060044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3C4" w:rsidTr="003E17D1">
        <w:tc>
          <w:tcPr>
            <w:tcW w:w="567" w:type="dxa"/>
          </w:tcPr>
          <w:p w:rsidR="00E673C4" w:rsidRPr="0012569D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673C4" w:rsidRPr="0012569D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D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 в РФ</w:t>
            </w:r>
          </w:p>
        </w:tc>
        <w:tc>
          <w:tcPr>
            <w:tcW w:w="1530" w:type="dxa"/>
          </w:tcPr>
          <w:p w:rsidR="00E673C4" w:rsidRPr="0012569D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</w:tcPr>
          <w:p w:rsidR="00E673C4" w:rsidRPr="0012569D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D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proofErr w:type="gramStart"/>
            <w:r w:rsidRPr="0012569D">
              <w:rPr>
                <w:rFonts w:ascii="Times New Roman" w:hAnsi="Times New Roman" w:cs="Times New Roman"/>
                <w:sz w:val="24"/>
                <w:szCs w:val="24"/>
              </w:rPr>
              <w:t>администрация  МА</w:t>
            </w:r>
            <w:proofErr w:type="gramEnd"/>
            <w:r w:rsidRPr="0012569D">
              <w:rPr>
                <w:rFonts w:ascii="Times New Roman" w:hAnsi="Times New Roman" w:cs="Times New Roman"/>
                <w:sz w:val="24"/>
                <w:szCs w:val="24"/>
              </w:rPr>
              <w:t xml:space="preserve"> ВМО Балаклавского МО</w:t>
            </w:r>
          </w:p>
        </w:tc>
        <w:tc>
          <w:tcPr>
            <w:tcW w:w="1843" w:type="dxa"/>
          </w:tcPr>
          <w:p w:rsidR="00E673C4" w:rsidRPr="00756E9A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A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673C4" w:rsidRPr="0064765D" w:rsidTr="003E17D1">
        <w:tc>
          <w:tcPr>
            <w:tcW w:w="567" w:type="dxa"/>
          </w:tcPr>
          <w:p w:rsidR="00E673C4" w:rsidRPr="0064765D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673C4" w:rsidRPr="00A11815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5">
              <w:rPr>
                <w:rFonts w:ascii="Times New Roman" w:hAnsi="Times New Roman" w:cs="Times New Roman"/>
                <w:sz w:val="24"/>
                <w:szCs w:val="24"/>
              </w:rPr>
              <w:t>Профессиональное управление государственными и муниципальными закупками</w:t>
            </w:r>
          </w:p>
        </w:tc>
        <w:tc>
          <w:tcPr>
            <w:tcW w:w="1530" w:type="dxa"/>
          </w:tcPr>
          <w:p w:rsidR="00E673C4" w:rsidRPr="0064765D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55" w:type="dxa"/>
          </w:tcPr>
          <w:p w:rsidR="00E673C4" w:rsidRPr="0064765D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proofErr w:type="gramStart"/>
            <w:r w:rsidRPr="0064765D">
              <w:rPr>
                <w:rFonts w:ascii="Times New Roman" w:hAnsi="Times New Roman" w:cs="Times New Roman"/>
                <w:sz w:val="24"/>
                <w:szCs w:val="24"/>
              </w:rPr>
              <w:t>администрация  МА</w:t>
            </w:r>
            <w:proofErr w:type="gramEnd"/>
            <w:r w:rsidRPr="0064765D">
              <w:rPr>
                <w:rFonts w:ascii="Times New Roman" w:hAnsi="Times New Roman" w:cs="Times New Roman"/>
                <w:sz w:val="24"/>
                <w:szCs w:val="24"/>
              </w:rPr>
              <w:t xml:space="preserve"> ВМО Балаклавского МО</w:t>
            </w:r>
          </w:p>
        </w:tc>
        <w:tc>
          <w:tcPr>
            <w:tcW w:w="1843" w:type="dxa"/>
          </w:tcPr>
          <w:p w:rsidR="00E673C4" w:rsidRPr="0064765D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E673C4" w:rsidRPr="00060044" w:rsidTr="003E17D1">
        <w:tc>
          <w:tcPr>
            <w:tcW w:w="567" w:type="dxa"/>
          </w:tcPr>
          <w:p w:rsidR="00E673C4" w:rsidRPr="00060044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673C4" w:rsidRPr="00A11815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5">
              <w:rPr>
                <w:rFonts w:ascii="Times New Roman" w:hAnsi="Times New Roman" w:cs="Times New Roman"/>
                <w:sz w:val="24"/>
                <w:szCs w:val="24"/>
              </w:rPr>
              <w:t>Кадровый документооборот для муниципальной службы</w:t>
            </w:r>
          </w:p>
        </w:tc>
        <w:tc>
          <w:tcPr>
            <w:tcW w:w="1530" w:type="dxa"/>
          </w:tcPr>
          <w:p w:rsidR="00E673C4" w:rsidRPr="00060044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</w:tcPr>
          <w:p w:rsidR="00E673C4" w:rsidRPr="00060044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ВМО Балаклавского МО</w:t>
            </w:r>
          </w:p>
        </w:tc>
        <w:tc>
          <w:tcPr>
            <w:tcW w:w="1843" w:type="dxa"/>
          </w:tcPr>
          <w:p w:rsidR="00E673C4" w:rsidRDefault="003E17D1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E673C4" w:rsidRPr="00060044" w:rsidRDefault="00E673C4" w:rsidP="00B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C4" w:rsidRPr="00DB13AE" w:rsidTr="003E17D1">
        <w:tc>
          <w:tcPr>
            <w:tcW w:w="567" w:type="dxa"/>
          </w:tcPr>
          <w:p w:rsidR="00E673C4" w:rsidRPr="00DB13AE" w:rsidRDefault="00E673C4" w:rsidP="00B63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673C4" w:rsidRPr="003E17D1" w:rsidRDefault="00E673C4" w:rsidP="00B63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0" w:type="dxa"/>
          </w:tcPr>
          <w:p w:rsidR="00E673C4" w:rsidRPr="003E17D1" w:rsidRDefault="00E673C4" w:rsidP="00B63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673C4" w:rsidRPr="003E17D1" w:rsidRDefault="00E673C4" w:rsidP="00B63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73C4" w:rsidRPr="003E17D1" w:rsidRDefault="00756E9A" w:rsidP="00B63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D1"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</w:tr>
    </w:tbl>
    <w:p w:rsidR="00B77121" w:rsidRDefault="00B77121" w:rsidP="00E673C4"/>
    <w:p w:rsidR="00B77121" w:rsidRDefault="00B77121" w:rsidP="00B77121"/>
    <w:p w:rsidR="00BE7CE2" w:rsidRPr="00B77121" w:rsidRDefault="00B77121" w:rsidP="00B77121">
      <w:pPr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 xml:space="preserve">Глава ВМО Балаклавский МО                                                           </w:t>
      </w:r>
      <w:proofErr w:type="spellStart"/>
      <w:r w:rsidRPr="00B77121">
        <w:rPr>
          <w:rFonts w:ascii="Times New Roman" w:hAnsi="Times New Roman" w:cs="Times New Roman"/>
          <w:sz w:val="24"/>
          <w:szCs w:val="24"/>
        </w:rPr>
        <w:t>Е.А.Бабошкин</w:t>
      </w:r>
      <w:proofErr w:type="spellEnd"/>
    </w:p>
    <w:sectPr w:rsidR="00BE7CE2" w:rsidRPr="00B7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81"/>
    <w:rsid w:val="0001207E"/>
    <w:rsid w:val="0012569D"/>
    <w:rsid w:val="00156CFB"/>
    <w:rsid w:val="003E17D1"/>
    <w:rsid w:val="00403B33"/>
    <w:rsid w:val="00756E9A"/>
    <w:rsid w:val="0081586E"/>
    <w:rsid w:val="00A83724"/>
    <w:rsid w:val="00B77121"/>
    <w:rsid w:val="00B87F6E"/>
    <w:rsid w:val="00BE7CE2"/>
    <w:rsid w:val="00D77EB4"/>
    <w:rsid w:val="00E0184E"/>
    <w:rsid w:val="00E34E81"/>
    <w:rsid w:val="00E673C4"/>
    <w:rsid w:val="00F4784F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5BC1-2AD8-4A03-B65D-5ED35100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2017-05-16T06:40:00Z</dcterms:created>
  <dcterms:modified xsi:type="dcterms:W3CDTF">2017-05-16T10:17:00Z</dcterms:modified>
</cp:coreProperties>
</file>